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A11A" w14:textId="3EDF9C1A" w:rsidR="001238F0" w:rsidRPr="001A53FB" w:rsidRDefault="001238F0" w:rsidP="003631D7">
      <w:pPr>
        <w:jc w:val="center"/>
        <w:rPr>
          <w:b/>
          <w:sz w:val="36"/>
          <w:szCs w:val="36"/>
          <w:lang w:val="es-ES"/>
        </w:rPr>
      </w:pPr>
      <w:r w:rsidRPr="001A53FB">
        <w:rPr>
          <w:b/>
          <w:sz w:val="36"/>
          <w:szCs w:val="36"/>
          <w:lang w:val="es-ES"/>
        </w:rPr>
        <w:t>Le</w:t>
      </w:r>
      <w:r w:rsidR="00434474" w:rsidRPr="001A53FB">
        <w:rPr>
          <w:b/>
          <w:sz w:val="36"/>
          <w:szCs w:val="36"/>
          <w:lang w:val="es-ES"/>
        </w:rPr>
        <w:t>cción</w:t>
      </w:r>
      <w:r w:rsidRPr="001A53FB">
        <w:rPr>
          <w:b/>
          <w:sz w:val="36"/>
          <w:szCs w:val="36"/>
          <w:lang w:val="es-ES"/>
        </w:rPr>
        <w:t xml:space="preserve"> 1: </w:t>
      </w:r>
      <w:bookmarkStart w:id="0" w:name="_Hlk164846996"/>
      <w:r w:rsidR="00434474" w:rsidRPr="001A53FB">
        <w:rPr>
          <w:b/>
          <w:sz w:val="36"/>
          <w:szCs w:val="36"/>
          <w:lang w:val="es-ES"/>
        </w:rPr>
        <w:t xml:space="preserve">Bienvenido a </w:t>
      </w:r>
      <w:proofErr w:type="spellStart"/>
      <w:r w:rsidR="00C331F8">
        <w:rPr>
          <w:b/>
          <w:sz w:val="36"/>
          <w:szCs w:val="36"/>
          <w:lang w:val="es-ES"/>
        </w:rPr>
        <w:t>Come</w:t>
      </w:r>
      <w:proofErr w:type="spellEnd"/>
      <w:r w:rsidR="00C331F8">
        <w:rPr>
          <w:b/>
          <w:i/>
          <w:sz w:val="36"/>
          <w:szCs w:val="36"/>
          <w:lang w:val="es-ES"/>
        </w:rPr>
        <w:t xml:space="preserve"> bien</w:t>
      </w:r>
      <w:r w:rsidRPr="001A53FB">
        <w:rPr>
          <w:b/>
          <w:i/>
          <w:sz w:val="36"/>
          <w:szCs w:val="36"/>
          <w:lang w:val="es-ES"/>
        </w:rPr>
        <w:t xml:space="preserve"> </w:t>
      </w:r>
      <w:r w:rsidRPr="001A53FB">
        <w:rPr>
          <w:rFonts w:cstheme="minorHAnsi"/>
          <w:b/>
          <w:i/>
          <w:sz w:val="36"/>
          <w:szCs w:val="36"/>
          <w:lang w:val="es-ES"/>
        </w:rPr>
        <w:t>•</w:t>
      </w:r>
      <w:r w:rsidRPr="001A53FB">
        <w:rPr>
          <w:b/>
          <w:i/>
          <w:sz w:val="36"/>
          <w:szCs w:val="36"/>
          <w:lang w:val="es-ES"/>
        </w:rPr>
        <w:t xml:space="preserve"> </w:t>
      </w:r>
      <w:r w:rsidR="00C331F8">
        <w:rPr>
          <w:b/>
          <w:i/>
          <w:sz w:val="36"/>
          <w:szCs w:val="36"/>
          <w:lang w:val="es-ES"/>
        </w:rPr>
        <w:t>Sé activo</w:t>
      </w:r>
    </w:p>
    <w:bookmarkEnd w:id="0"/>
    <w:p w14:paraId="07BDB7B8" w14:textId="4EB5F88C" w:rsidR="00317285" w:rsidRPr="001A53FB" w:rsidRDefault="00434474" w:rsidP="003631D7">
      <w:pPr>
        <w:jc w:val="center"/>
        <w:rPr>
          <w:b/>
          <w:sz w:val="36"/>
          <w:szCs w:val="36"/>
          <w:lang w:val="es-ES"/>
        </w:rPr>
      </w:pPr>
      <w:r w:rsidRPr="001A53FB">
        <w:rPr>
          <w:b/>
          <w:sz w:val="36"/>
          <w:szCs w:val="36"/>
          <w:lang w:val="es-ES"/>
        </w:rPr>
        <w:t>Plantilla de correo electrónico</w:t>
      </w:r>
    </w:p>
    <w:p w14:paraId="231996D7" w14:textId="3F19E0F2" w:rsidR="003631D7" w:rsidRPr="001A53FB" w:rsidRDefault="000C1DE8" w:rsidP="003631D7">
      <w:pPr>
        <w:rPr>
          <w:b/>
          <w:lang w:val="es-ES"/>
        </w:rPr>
      </w:pPr>
      <w:r w:rsidRPr="001A53FB">
        <w:rPr>
          <w:b/>
          <w:lang w:val="es-ES"/>
        </w:rPr>
        <w:t>Para participantes individuales</w:t>
      </w:r>
      <w:r w:rsidR="003631D7" w:rsidRPr="001A53FB">
        <w:rPr>
          <w:b/>
          <w:lang w:val="es-ES"/>
        </w:rPr>
        <w:t xml:space="preserve"> (free </w:t>
      </w:r>
      <w:proofErr w:type="gramStart"/>
      <w:r w:rsidR="003631D7" w:rsidRPr="001A53FB">
        <w:rPr>
          <w:b/>
          <w:lang w:val="es-ES"/>
        </w:rPr>
        <w:t>living</w:t>
      </w:r>
      <w:proofErr w:type="gramEnd"/>
      <w:r w:rsidR="003631D7" w:rsidRPr="001A53FB">
        <w:rPr>
          <w:b/>
          <w:lang w:val="es-ES"/>
        </w:rPr>
        <w:t xml:space="preserve"> </w:t>
      </w:r>
      <w:proofErr w:type="spellStart"/>
      <w:r w:rsidR="003631D7" w:rsidRPr="001A53FB">
        <w:rPr>
          <w:b/>
          <w:lang w:val="es-ES"/>
        </w:rPr>
        <w:t>participants</w:t>
      </w:r>
      <w:proofErr w:type="spellEnd"/>
      <w:r w:rsidR="003631D7" w:rsidRPr="001A53FB">
        <w:rPr>
          <w:b/>
          <w:lang w:val="es-ES"/>
        </w:rPr>
        <w:t>)</w:t>
      </w:r>
    </w:p>
    <w:p w14:paraId="27BC6BD5" w14:textId="2B98D7FB" w:rsidR="003631D7" w:rsidRPr="001A53FB" w:rsidRDefault="000C1DE8" w:rsidP="003631D7">
      <w:pPr>
        <w:rPr>
          <w:lang w:val="es-ES"/>
        </w:rPr>
      </w:pPr>
      <w:r w:rsidRPr="001A53FB">
        <w:rPr>
          <w:i/>
          <w:lang w:val="es-ES"/>
        </w:rPr>
        <w:t xml:space="preserve">Antes de la </w:t>
      </w:r>
      <w:r w:rsidR="002904B8" w:rsidRPr="001A53FB">
        <w:rPr>
          <w:i/>
          <w:lang w:val="es-ES"/>
        </w:rPr>
        <w:t xml:space="preserve">discusión sobre la </w:t>
      </w:r>
      <w:r w:rsidR="00CA6C92" w:rsidRPr="001A53FB">
        <w:rPr>
          <w:b/>
          <w:i/>
          <w:lang w:val="es-ES"/>
        </w:rPr>
        <w:t>L</w:t>
      </w:r>
      <w:r w:rsidR="00E009BB" w:rsidRPr="001A53FB">
        <w:rPr>
          <w:b/>
          <w:i/>
          <w:lang w:val="es-ES"/>
        </w:rPr>
        <w:t>e</w:t>
      </w:r>
      <w:r w:rsidRPr="001A53FB">
        <w:rPr>
          <w:b/>
          <w:i/>
          <w:lang w:val="es-ES"/>
        </w:rPr>
        <w:t>cción</w:t>
      </w:r>
      <w:r w:rsidR="00E009BB" w:rsidRPr="001A53FB">
        <w:rPr>
          <w:b/>
          <w:i/>
          <w:lang w:val="es-ES"/>
        </w:rPr>
        <w:t xml:space="preserve"> 1</w:t>
      </w:r>
      <w:r w:rsidR="00A65E54" w:rsidRPr="001A53FB">
        <w:rPr>
          <w:b/>
          <w:i/>
          <w:lang w:val="es-ES"/>
        </w:rPr>
        <w:t>:</w:t>
      </w:r>
      <w:r w:rsidR="00442826" w:rsidRPr="001A53FB">
        <w:rPr>
          <w:i/>
          <w:lang w:val="es-ES"/>
        </w:rPr>
        <w:t xml:space="preserve"> </w:t>
      </w:r>
      <w:r w:rsidR="001A53FB">
        <w:rPr>
          <w:i/>
          <w:lang w:val="es-ES"/>
        </w:rPr>
        <w:t>¡</w:t>
      </w:r>
      <w:r w:rsidRPr="001A53FB">
        <w:rPr>
          <w:i/>
          <w:lang w:val="es-ES"/>
        </w:rPr>
        <w:t xml:space="preserve">Bienvenido a </w:t>
      </w:r>
      <w:proofErr w:type="spellStart"/>
      <w:r w:rsidR="00C331F8">
        <w:rPr>
          <w:i/>
          <w:lang w:val="es-ES"/>
        </w:rPr>
        <w:t>Come</w:t>
      </w:r>
      <w:proofErr w:type="spellEnd"/>
      <w:r w:rsidR="00C331F8">
        <w:rPr>
          <w:i/>
          <w:lang w:val="es-ES"/>
        </w:rPr>
        <w:t xml:space="preserve"> bien • Sé activo</w:t>
      </w:r>
      <w:r w:rsidRPr="001A53FB">
        <w:rPr>
          <w:lang w:val="es-ES"/>
        </w:rPr>
        <w:t>!</w:t>
      </w:r>
      <w:r w:rsidR="00CA6C92" w:rsidRPr="001A53FB">
        <w:rPr>
          <w:lang w:val="es-ES"/>
        </w:rPr>
        <w:t xml:space="preserve"> </w:t>
      </w:r>
      <w:r w:rsidRPr="001A53FB">
        <w:rPr>
          <w:i/>
          <w:lang w:val="es-ES"/>
        </w:rPr>
        <w:t>con los participantes</w:t>
      </w:r>
      <w:bookmarkStart w:id="1" w:name="_Hlk170465030"/>
      <w:r w:rsidR="00F32B91" w:rsidRPr="001A53FB">
        <w:rPr>
          <w:i/>
          <w:lang w:val="es-ES"/>
        </w:rPr>
        <w:t>,</w:t>
      </w:r>
      <w:r w:rsidR="00CA6C92" w:rsidRPr="001A53FB">
        <w:rPr>
          <w:i/>
          <w:lang w:val="es-ES"/>
        </w:rPr>
        <w:t xml:space="preserve"> </w:t>
      </w:r>
      <w:r w:rsidRPr="001A53FB">
        <w:rPr>
          <w:i/>
          <w:lang w:val="es-ES"/>
        </w:rPr>
        <w:t xml:space="preserve">copie y pegue la información a continuación en un correo electrónico </w:t>
      </w:r>
      <w:r w:rsidR="002E5D0D" w:rsidRPr="001A53FB">
        <w:rPr>
          <w:i/>
          <w:lang w:val="es-ES"/>
        </w:rPr>
        <w:t>(eligiendo</w:t>
      </w:r>
      <w:r w:rsidRPr="001A53FB">
        <w:rPr>
          <w:i/>
          <w:lang w:val="es-ES"/>
        </w:rPr>
        <w:t xml:space="preserve"> </w:t>
      </w:r>
      <w:r w:rsidR="000474E3" w:rsidRPr="001A53FB">
        <w:rPr>
          <w:i/>
          <w:lang w:val="es-ES"/>
        </w:rPr>
        <w:t>la información</w:t>
      </w:r>
      <w:r w:rsidRPr="001A53FB">
        <w:rPr>
          <w:i/>
          <w:lang w:val="es-ES"/>
        </w:rPr>
        <w:t xml:space="preserve"> para una llamada telefónica o una videollamada</w:t>
      </w:r>
      <w:r w:rsidR="00CA6C92" w:rsidRPr="001A53FB">
        <w:rPr>
          <w:i/>
          <w:lang w:val="es-ES"/>
        </w:rPr>
        <w:t>)</w:t>
      </w:r>
      <w:bookmarkEnd w:id="1"/>
      <w:r w:rsidR="00CA6C92" w:rsidRPr="001A53FB">
        <w:rPr>
          <w:i/>
          <w:lang w:val="es-ES"/>
        </w:rPr>
        <w:t>.</w:t>
      </w:r>
    </w:p>
    <w:p w14:paraId="6A4D41F0" w14:textId="2466C781" w:rsidR="00A026FF" w:rsidRPr="001A53FB" w:rsidRDefault="000C1DE8" w:rsidP="003631D7">
      <w:pPr>
        <w:rPr>
          <w:lang w:val="es-ES"/>
        </w:rPr>
      </w:pPr>
      <w:r w:rsidRPr="001A53FB">
        <w:rPr>
          <w:b/>
          <w:lang w:val="es-ES"/>
        </w:rPr>
        <w:t>Asunto</w:t>
      </w:r>
      <w:r w:rsidR="00A026FF" w:rsidRPr="001A53FB">
        <w:rPr>
          <w:b/>
          <w:lang w:val="es-ES"/>
        </w:rPr>
        <w:t xml:space="preserve">: </w:t>
      </w:r>
      <w:r w:rsidRPr="001A53FB">
        <w:rPr>
          <w:lang w:val="es-ES"/>
        </w:rPr>
        <w:t>Información sobre</w:t>
      </w:r>
      <w:r w:rsidR="00A026FF" w:rsidRPr="001A53FB">
        <w:rPr>
          <w:lang w:val="es-ES"/>
        </w:rPr>
        <w:t xml:space="preserve"> CSU </w:t>
      </w:r>
      <w:r w:rsidRPr="001A53FB">
        <w:rPr>
          <w:lang w:val="es-ES"/>
        </w:rPr>
        <w:t>Clases de educación nutricional: lea por favor</w:t>
      </w:r>
    </w:p>
    <w:p w14:paraId="028186ED" w14:textId="210A9817" w:rsidR="003631D7" w:rsidRPr="001A53FB" w:rsidRDefault="000C1DE8" w:rsidP="003631D7">
      <w:pPr>
        <w:rPr>
          <w:lang w:val="es-ES"/>
        </w:rPr>
      </w:pPr>
      <w:r w:rsidRPr="001A53FB">
        <w:rPr>
          <w:lang w:val="es-ES"/>
        </w:rPr>
        <w:t>Querido</w:t>
      </w:r>
      <w:r w:rsidR="003631D7" w:rsidRPr="001A53FB">
        <w:rPr>
          <w:lang w:val="es-ES"/>
        </w:rPr>
        <w:t xml:space="preserve"> </w:t>
      </w:r>
      <w:r w:rsidR="003631D7" w:rsidRPr="001A53FB">
        <w:rPr>
          <w:highlight w:val="yellow"/>
          <w:lang w:val="es-ES"/>
        </w:rPr>
        <w:t>(</w:t>
      </w:r>
      <w:bookmarkStart w:id="2" w:name="_Hlk170460435"/>
      <w:r w:rsidR="00757499" w:rsidRPr="001A53FB">
        <w:rPr>
          <w:highlight w:val="yellow"/>
          <w:lang w:val="es-ES"/>
        </w:rPr>
        <w:t>Insertar</w:t>
      </w:r>
      <w:r w:rsidRPr="001A53FB">
        <w:rPr>
          <w:highlight w:val="yellow"/>
          <w:lang w:val="es-ES"/>
        </w:rPr>
        <w:t xml:space="preserve"> nombre del participante</w:t>
      </w:r>
      <w:bookmarkEnd w:id="2"/>
      <w:r w:rsidR="003631D7" w:rsidRPr="001A53FB">
        <w:rPr>
          <w:highlight w:val="yellow"/>
          <w:lang w:val="es-ES"/>
        </w:rPr>
        <w:t>)</w:t>
      </w:r>
      <w:r w:rsidR="003631D7" w:rsidRPr="001A53FB">
        <w:rPr>
          <w:lang w:val="es-ES"/>
        </w:rPr>
        <w:t>,</w:t>
      </w:r>
    </w:p>
    <w:p w14:paraId="3C89CAF6" w14:textId="67C4B64B" w:rsidR="002060A1" w:rsidRPr="001A53FB" w:rsidRDefault="001A53FB" w:rsidP="003631D7">
      <w:pPr>
        <w:rPr>
          <w:lang w:val="es-ES"/>
        </w:rPr>
      </w:pPr>
      <w:r>
        <w:rPr>
          <w:lang w:val="es-ES"/>
        </w:rPr>
        <w:t>¡</w:t>
      </w:r>
      <w:r w:rsidR="000C1DE8" w:rsidRPr="001A53FB">
        <w:rPr>
          <w:lang w:val="es-ES"/>
        </w:rPr>
        <w:t>Bienvenido a</w:t>
      </w:r>
      <w:r w:rsidR="003631D7" w:rsidRPr="001A53FB">
        <w:rPr>
          <w:lang w:val="es-ES"/>
        </w:rPr>
        <w:t xml:space="preserve"> EFNEP </w:t>
      </w:r>
      <w:r w:rsidR="000C1DE8" w:rsidRPr="001A53FB">
        <w:rPr>
          <w:lang w:val="es-ES"/>
        </w:rPr>
        <w:t xml:space="preserve">y </w:t>
      </w:r>
      <w:bookmarkStart w:id="3" w:name="_Hlk170460504"/>
      <w:r w:rsidR="00C331F8">
        <w:rPr>
          <w:lang w:val="es-ES"/>
        </w:rPr>
        <w:t>c</w:t>
      </w:r>
      <w:r w:rsidR="00C331F8" w:rsidRPr="00C331F8">
        <w:rPr>
          <w:lang w:val="es-ES"/>
        </w:rPr>
        <w:t xml:space="preserve">ome bien • </w:t>
      </w:r>
      <w:r w:rsidR="00C331F8">
        <w:rPr>
          <w:lang w:val="es-ES"/>
        </w:rPr>
        <w:t>s</w:t>
      </w:r>
      <w:r w:rsidR="00C331F8" w:rsidRPr="00C331F8">
        <w:rPr>
          <w:lang w:val="es-ES"/>
        </w:rPr>
        <w:t>é activo</w:t>
      </w:r>
      <w:r w:rsidR="003D6E16" w:rsidRPr="001A53FB">
        <w:rPr>
          <w:lang w:val="es-ES"/>
        </w:rPr>
        <w:t>!</w:t>
      </w:r>
      <w:bookmarkEnd w:id="3"/>
      <w:r w:rsidR="007D370E" w:rsidRPr="001A53FB">
        <w:rPr>
          <w:lang w:val="es-ES"/>
        </w:rPr>
        <w:t xml:space="preserve"> </w:t>
      </w:r>
      <w:r w:rsidR="000C1DE8" w:rsidRPr="001A53FB">
        <w:rPr>
          <w:lang w:val="es-ES"/>
        </w:rPr>
        <w:t xml:space="preserve">Esta serie de lecciones </w:t>
      </w:r>
      <w:r w:rsidR="002E5D0D" w:rsidRPr="001A53FB">
        <w:rPr>
          <w:lang w:val="es-ES"/>
        </w:rPr>
        <w:t xml:space="preserve">incluyen una combinación de videos de lecciones en línea y debates en vivo. Cada semana recibirá un </w:t>
      </w:r>
      <w:r w:rsidR="00757499" w:rsidRPr="001A53FB">
        <w:rPr>
          <w:lang w:val="es-ES"/>
        </w:rPr>
        <w:t>correo</w:t>
      </w:r>
      <w:r w:rsidR="002E5D0D" w:rsidRPr="001A53FB">
        <w:rPr>
          <w:lang w:val="es-ES"/>
        </w:rPr>
        <w:t xml:space="preserve"> </w:t>
      </w:r>
      <w:r w:rsidR="00757499" w:rsidRPr="001A53FB">
        <w:rPr>
          <w:lang w:val="es-ES"/>
        </w:rPr>
        <w:t>electrónico</w:t>
      </w:r>
      <w:r w:rsidR="002E5D0D" w:rsidRPr="001A53FB">
        <w:rPr>
          <w:lang w:val="es-ES"/>
        </w:rPr>
        <w:t xml:space="preserve"> con los enlaces a los videos de las lecciones en </w:t>
      </w:r>
      <w:r w:rsidR="00757499" w:rsidRPr="001A53FB">
        <w:rPr>
          <w:lang w:val="es-ES"/>
        </w:rPr>
        <w:t>línea</w:t>
      </w:r>
      <w:r w:rsidR="002E5D0D" w:rsidRPr="001A53FB">
        <w:rPr>
          <w:lang w:val="es-ES"/>
        </w:rPr>
        <w:t xml:space="preserve"> que podrá ver antes de asistir a la discusión en vivo por </w:t>
      </w:r>
      <w:proofErr w:type="gramStart"/>
      <w:r w:rsidR="002E5D0D" w:rsidRPr="001A53FB">
        <w:rPr>
          <w:lang w:val="es-ES"/>
        </w:rPr>
        <w:t>Zoom</w:t>
      </w:r>
      <w:proofErr w:type="gramEnd"/>
      <w:r w:rsidR="002E5D0D" w:rsidRPr="001A53FB">
        <w:rPr>
          <w:lang w:val="es-ES"/>
        </w:rPr>
        <w:t xml:space="preserve"> que dirigi</w:t>
      </w:r>
      <w:r w:rsidR="00757499" w:rsidRPr="001A53FB">
        <w:rPr>
          <w:lang w:val="es-ES"/>
        </w:rPr>
        <w:t>rá su educador de EFNEP. El grupo de los jueves se reúne semanalmente a la 1</w:t>
      </w:r>
      <w:r w:rsidR="00461B93" w:rsidRPr="001A53FB">
        <w:rPr>
          <w:lang w:val="es-ES"/>
        </w:rPr>
        <w:t xml:space="preserve">:00pm. </w:t>
      </w:r>
    </w:p>
    <w:p w14:paraId="4D8601B0" w14:textId="00696A3B" w:rsidR="00442826" w:rsidRPr="001A53FB" w:rsidRDefault="001A53FB" w:rsidP="003631D7">
      <w:pPr>
        <w:rPr>
          <w:i/>
          <w:iCs/>
          <w:lang w:val="es-ES"/>
        </w:rPr>
      </w:pPr>
      <w:bookmarkStart w:id="4" w:name="_Hlk170460566"/>
      <w:r>
        <w:rPr>
          <w:lang w:val="es-ES"/>
        </w:rPr>
        <w:t>Estamos programados para</w:t>
      </w:r>
      <w:r w:rsidR="00757499" w:rsidRPr="001A53FB">
        <w:rPr>
          <w:lang w:val="es-ES"/>
        </w:rPr>
        <w:t xml:space="preserve"> tener una discusión en vivo </w:t>
      </w:r>
      <w:r w:rsidR="00757499" w:rsidRPr="001A53FB">
        <w:rPr>
          <w:b/>
          <w:bCs/>
          <w:lang w:val="es-ES"/>
        </w:rPr>
        <w:t>el</w:t>
      </w:r>
      <w:r w:rsidR="002060A1" w:rsidRPr="001A53FB">
        <w:rPr>
          <w:b/>
          <w:bCs/>
          <w:lang w:val="es-ES"/>
        </w:rPr>
        <w:t xml:space="preserve"> (</w:t>
      </w:r>
      <w:r w:rsidR="00757499" w:rsidRPr="001A53FB">
        <w:rPr>
          <w:b/>
          <w:bCs/>
          <w:lang w:val="es-ES"/>
        </w:rPr>
        <w:t>Inserte la fecha de la lección aquí</w:t>
      </w:r>
      <w:r w:rsidR="002060A1" w:rsidRPr="001A53FB">
        <w:rPr>
          <w:b/>
          <w:bCs/>
          <w:lang w:val="es-ES"/>
        </w:rPr>
        <w:t xml:space="preserve">) </w:t>
      </w:r>
      <w:r w:rsidR="00757499" w:rsidRPr="001A53FB">
        <w:rPr>
          <w:b/>
          <w:bCs/>
          <w:lang w:val="es-ES"/>
        </w:rPr>
        <w:t>a la</w:t>
      </w:r>
      <w:r w:rsidR="002060A1" w:rsidRPr="001A53FB">
        <w:rPr>
          <w:b/>
          <w:bCs/>
          <w:lang w:val="es-ES"/>
        </w:rPr>
        <w:t xml:space="preserve"> 1:00pm</w:t>
      </w:r>
      <w:r w:rsidR="002060A1" w:rsidRPr="001A53FB">
        <w:rPr>
          <w:lang w:val="es-ES"/>
        </w:rPr>
        <w:t xml:space="preserve"> </w:t>
      </w:r>
      <w:r w:rsidR="00757499" w:rsidRPr="001A53FB">
        <w:rPr>
          <w:lang w:val="es-ES"/>
        </w:rPr>
        <w:t xml:space="preserve">para la </w:t>
      </w:r>
      <w:r w:rsidR="002060A1" w:rsidRPr="001A53FB">
        <w:rPr>
          <w:lang w:val="es-ES"/>
        </w:rPr>
        <w:t>Le</w:t>
      </w:r>
      <w:r w:rsidR="00757499" w:rsidRPr="001A53FB">
        <w:rPr>
          <w:lang w:val="es-ES"/>
        </w:rPr>
        <w:t xml:space="preserve">cción </w:t>
      </w:r>
      <w:bookmarkEnd w:id="4"/>
      <w:r w:rsidR="002060A1" w:rsidRPr="001A53FB">
        <w:rPr>
          <w:lang w:val="es-ES"/>
        </w:rPr>
        <w:t xml:space="preserve">1: </w:t>
      </w:r>
      <w:r w:rsidR="00757499" w:rsidRPr="001A53FB">
        <w:rPr>
          <w:lang w:val="es-ES"/>
        </w:rPr>
        <w:t xml:space="preserve">Bienvenida a </w:t>
      </w:r>
      <w:proofErr w:type="spellStart"/>
      <w:r w:rsidR="00C331F8">
        <w:rPr>
          <w:lang w:val="es-ES"/>
        </w:rPr>
        <w:t>Come</w:t>
      </w:r>
      <w:proofErr w:type="spellEnd"/>
      <w:r w:rsidR="00C331F8">
        <w:rPr>
          <w:lang w:val="es-ES"/>
        </w:rPr>
        <w:t xml:space="preserve"> bien • Sé activo</w:t>
      </w:r>
    </w:p>
    <w:p w14:paraId="73F72F99" w14:textId="7ADA2DD1" w:rsidR="006A7EDC" w:rsidRPr="001A53FB" w:rsidRDefault="00757499" w:rsidP="006A7EDC">
      <w:pPr>
        <w:rPr>
          <w:lang w:val="es-ES"/>
        </w:rPr>
      </w:pPr>
      <w:bookmarkStart w:id="5" w:name="_Hlk170460958"/>
      <w:r w:rsidRPr="001A53FB">
        <w:rPr>
          <w:lang w:val="es-ES"/>
        </w:rPr>
        <w:t xml:space="preserve">Aquí </w:t>
      </w:r>
      <w:r w:rsidR="00FE53D4" w:rsidRPr="001A53FB">
        <w:rPr>
          <w:lang w:val="es-ES"/>
        </w:rPr>
        <w:t>está</w:t>
      </w:r>
      <w:r w:rsidRPr="001A53FB">
        <w:rPr>
          <w:lang w:val="es-ES"/>
        </w:rPr>
        <w:t xml:space="preserve"> la información para la video conferencia </w:t>
      </w:r>
      <w:r w:rsidR="00AA283E" w:rsidRPr="001A53FB">
        <w:rPr>
          <w:lang w:val="es-ES"/>
        </w:rPr>
        <w:t xml:space="preserve">de la </w:t>
      </w:r>
      <w:r w:rsidR="00FE53D4" w:rsidRPr="001A53FB">
        <w:rPr>
          <w:lang w:val="es-ES"/>
        </w:rPr>
        <w:t>Discusión en vivo</w:t>
      </w:r>
      <w:bookmarkEnd w:id="5"/>
      <w:r w:rsidR="006A7EDC" w:rsidRPr="001A53FB">
        <w:rPr>
          <w:lang w:val="es-ES"/>
        </w:rPr>
        <w:t>:</w:t>
      </w:r>
    </w:p>
    <w:p w14:paraId="6969228A" w14:textId="3EBF3401" w:rsidR="006A7EDC" w:rsidRPr="001A53FB" w:rsidRDefault="00FE53D4" w:rsidP="006A7EDC">
      <w:pPr>
        <w:rPr>
          <w:lang w:val="es-ES"/>
        </w:rPr>
      </w:pPr>
      <w:r w:rsidRPr="001A53FB">
        <w:rPr>
          <w:lang w:val="es-ES"/>
        </w:rPr>
        <w:t xml:space="preserve">Unirse a la reunión de </w:t>
      </w:r>
      <w:proofErr w:type="gramStart"/>
      <w:r w:rsidR="006A7EDC" w:rsidRPr="001A53FB">
        <w:rPr>
          <w:lang w:val="es-ES"/>
        </w:rPr>
        <w:t>Zoom</w:t>
      </w:r>
      <w:proofErr w:type="gramEnd"/>
    </w:p>
    <w:p w14:paraId="51FF167B" w14:textId="02469086" w:rsidR="006A7EDC" w:rsidRPr="001A53FB" w:rsidRDefault="00000000" w:rsidP="006A7EDC">
      <w:pPr>
        <w:rPr>
          <w:lang w:val="es-ES"/>
        </w:rPr>
      </w:pPr>
      <w:hyperlink r:id="rId6" w:history="1">
        <w:r w:rsidR="006A7EDC" w:rsidRPr="001A53FB">
          <w:rPr>
            <w:rStyle w:val="Hyperlink"/>
            <w:lang w:val="es-ES"/>
          </w:rPr>
          <w:t>https://zoom.us/j/91852525562?pwd=RzBxWEhGcm9KaXhNNGQrZVY1dCtMQT09</w:t>
        </w:r>
      </w:hyperlink>
      <w:r w:rsidR="006A7EDC" w:rsidRPr="001A53FB">
        <w:rPr>
          <w:lang w:val="es-ES"/>
        </w:rPr>
        <w:t xml:space="preserve"> </w:t>
      </w:r>
    </w:p>
    <w:p w14:paraId="420E3DDE" w14:textId="40D566AC" w:rsidR="006A7EDC" w:rsidRPr="001A53FB" w:rsidRDefault="006A7EDC" w:rsidP="006A7EDC">
      <w:pPr>
        <w:rPr>
          <w:lang w:val="es-ES"/>
        </w:rPr>
      </w:pPr>
      <w:r w:rsidRPr="001A53FB">
        <w:rPr>
          <w:lang w:val="es-ES"/>
        </w:rPr>
        <w:t>ID</w:t>
      </w:r>
      <w:r w:rsidR="00FE53D4" w:rsidRPr="001A53FB">
        <w:rPr>
          <w:lang w:val="es-ES"/>
        </w:rPr>
        <w:t xml:space="preserve"> de la reunión</w:t>
      </w:r>
      <w:r w:rsidRPr="001A53FB">
        <w:rPr>
          <w:lang w:val="es-ES"/>
        </w:rPr>
        <w:t>: 918 5252 5562</w:t>
      </w:r>
    </w:p>
    <w:p w14:paraId="24939185" w14:textId="1E5E03DA" w:rsidR="006A7EDC" w:rsidRPr="001A53FB" w:rsidRDefault="00FE53D4" w:rsidP="006A7EDC">
      <w:pPr>
        <w:rPr>
          <w:lang w:val="es-ES"/>
        </w:rPr>
      </w:pPr>
      <w:r w:rsidRPr="001A53FB">
        <w:rPr>
          <w:lang w:val="es-ES"/>
        </w:rPr>
        <w:t>Contraseña</w:t>
      </w:r>
      <w:r w:rsidR="006A7EDC" w:rsidRPr="001A53FB">
        <w:rPr>
          <w:lang w:val="es-ES"/>
        </w:rPr>
        <w:t>: 588893</w:t>
      </w:r>
    </w:p>
    <w:p w14:paraId="34ED6A07" w14:textId="77777777" w:rsidR="00FE53D4" w:rsidRPr="001A53FB" w:rsidRDefault="00FE53D4" w:rsidP="006A7EDC">
      <w:pPr>
        <w:rPr>
          <w:lang w:val="es-ES"/>
        </w:rPr>
      </w:pPr>
    </w:p>
    <w:p w14:paraId="3E281D75" w14:textId="662ABA9B" w:rsidR="002060A1" w:rsidRPr="001A53FB" w:rsidRDefault="00FE53D4" w:rsidP="003631D7">
      <w:pPr>
        <w:rPr>
          <w:b/>
          <w:bCs/>
          <w:color w:val="FF0000"/>
          <w:lang w:val="es-ES"/>
        </w:rPr>
      </w:pPr>
      <w:r w:rsidRPr="001A53FB">
        <w:rPr>
          <w:b/>
          <w:bCs/>
          <w:color w:val="FF0000"/>
          <w:lang w:val="es-ES"/>
        </w:rPr>
        <w:t xml:space="preserve">Antes de la Discusión en vivo el </w:t>
      </w:r>
      <w:r w:rsidR="002060A1" w:rsidRPr="001A53FB">
        <w:rPr>
          <w:b/>
          <w:bCs/>
          <w:color w:val="FF0000"/>
          <w:lang w:val="es-ES"/>
        </w:rPr>
        <w:t>(</w:t>
      </w:r>
      <w:r w:rsidRPr="001A53FB">
        <w:rPr>
          <w:b/>
          <w:bCs/>
          <w:color w:val="FF0000"/>
          <w:lang w:val="es-ES"/>
        </w:rPr>
        <w:t>Inserte la fecha de la lección aquí</w:t>
      </w:r>
      <w:r w:rsidR="002060A1" w:rsidRPr="001A53FB">
        <w:rPr>
          <w:b/>
          <w:bCs/>
          <w:color w:val="FF0000"/>
          <w:lang w:val="es-ES"/>
        </w:rPr>
        <w:t xml:space="preserve">), </w:t>
      </w:r>
      <w:r w:rsidRPr="001A53FB">
        <w:rPr>
          <w:b/>
          <w:bCs/>
          <w:color w:val="FF0000"/>
          <w:lang w:val="es-ES"/>
        </w:rPr>
        <w:t>por favor complete lo siguiente</w:t>
      </w:r>
      <w:r w:rsidR="002060A1" w:rsidRPr="001A53FB">
        <w:rPr>
          <w:b/>
          <w:bCs/>
          <w:color w:val="FF0000"/>
          <w:lang w:val="es-ES"/>
        </w:rPr>
        <w:t xml:space="preserve">: </w:t>
      </w:r>
    </w:p>
    <w:p w14:paraId="75EFF316" w14:textId="109AB3D0" w:rsidR="00D32FBC" w:rsidRPr="001A53FB" w:rsidRDefault="00D32FBC" w:rsidP="00BE6F5F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  <w:lang w:val="es-ES"/>
        </w:rPr>
      </w:pPr>
      <w:r w:rsidRPr="001A53FB">
        <w:rPr>
          <w:rFonts w:eastAsia="Times New Roman" w:cstheme="minorHAnsi"/>
          <w:b/>
          <w:bCs/>
          <w:color w:val="242424"/>
          <w:bdr w:val="none" w:sz="0" w:space="0" w:color="auto" w:frame="1"/>
          <w:shd w:val="clear" w:color="auto" w:fill="FFFFFF"/>
          <w:lang w:val="es-ES"/>
        </w:rPr>
        <w:t xml:space="preserve">EFNEP </w:t>
      </w:r>
      <w:r w:rsidR="00FE53D4" w:rsidRPr="001A53FB">
        <w:rPr>
          <w:rFonts w:eastAsia="Times New Roman" w:cstheme="minorHAnsi"/>
          <w:b/>
          <w:bCs/>
          <w:color w:val="242424"/>
          <w:bdr w:val="none" w:sz="0" w:space="0" w:color="auto" w:frame="1"/>
          <w:shd w:val="clear" w:color="auto" w:fill="FFFFFF"/>
          <w:lang w:val="es-ES"/>
        </w:rPr>
        <w:t xml:space="preserve">Formulario de inscripción </w:t>
      </w:r>
      <w:r w:rsidR="00FE53D4"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 xml:space="preserve">haciendo clic en el siguiente enlace: </w:t>
      </w:r>
      <w:hyperlink r:id="rId7" w:tgtFrame="_blank" w:history="1">
        <w:r w:rsidRPr="001A53FB">
          <w:rPr>
            <w:rFonts w:eastAsia="Times New Roman" w:cstheme="minorHAnsi"/>
            <w:color w:val="0563C1"/>
            <w:u w:val="single"/>
            <w:bdr w:val="none" w:sz="0" w:space="0" w:color="auto" w:frame="1"/>
            <w:shd w:val="clear" w:color="auto" w:fill="FFFFFF"/>
            <w:lang w:val="es-ES"/>
          </w:rPr>
          <w:t xml:space="preserve">EFNEP </w:t>
        </w:r>
        <w:proofErr w:type="spellStart"/>
        <w:r w:rsidRPr="001A53FB">
          <w:rPr>
            <w:rFonts w:eastAsia="Times New Roman" w:cstheme="minorHAnsi"/>
            <w:color w:val="0563C1"/>
            <w:u w:val="single"/>
            <w:bdr w:val="none" w:sz="0" w:space="0" w:color="auto" w:frame="1"/>
            <w:shd w:val="clear" w:color="auto" w:fill="FFFFFF"/>
            <w:lang w:val="es-ES"/>
          </w:rPr>
          <w:t>Entry</w:t>
        </w:r>
        <w:proofErr w:type="spellEnd"/>
        <w:r w:rsidRPr="001A53FB">
          <w:rPr>
            <w:rFonts w:eastAsia="Times New Roman" w:cstheme="minorHAnsi"/>
            <w:color w:val="0563C1"/>
            <w:u w:val="single"/>
            <w:bdr w:val="none" w:sz="0" w:space="0" w:color="auto" w:frame="1"/>
            <w:shd w:val="clear" w:color="auto" w:fill="FFFFFF"/>
            <w:lang w:val="es-ES"/>
          </w:rPr>
          <w:t xml:space="preserve"> </w:t>
        </w:r>
        <w:proofErr w:type="spellStart"/>
        <w:r w:rsidRPr="001A53FB">
          <w:rPr>
            <w:rFonts w:eastAsia="Times New Roman" w:cstheme="minorHAnsi"/>
            <w:color w:val="0563C1"/>
            <w:u w:val="single"/>
            <w:bdr w:val="none" w:sz="0" w:space="0" w:color="auto" w:frame="1"/>
            <w:shd w:val="clear" w:color="auto" w:fill="FFFFFF"/>
            <w:lang w:val="es-ES"/>
          </w:rPr>
          <w:t>Form</w:t>
        </w:r>
        <w:proofErr w:type="spellEnd"/>
        <w:r w:rsidRPr="001A53FB">
          <w:rPr>
            <w:rFonts w:eastAsia="Times New Roman" w:cstheme="minorHAnsi"/>
            <w:color w:val="0563C1"/>
            <w:u w:val="single"/>
            <w:bdr w:val="none" w:sz="0" w:space="0" w:color="auto" w:frame="1"/>
            <w:shd w:val="clear" w:color="auto" w:fill="FFFFFF"/>
            <w:lang w:val="es-ES"/>
          </w:rPr>
          <w:t xml:space="preserve"> New</w:t>
        </w:r>
      </w:hyperlink>
      <w:r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> </w:t>
      </w:r>
      <w:r w:rsidR="00FE53D4"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 xml:space="preserve">Este formulario, que tardará menos de 10 minutos en completarse, nos ayudará a comprender mejor sus opciones de alimentación y actividad física y cómo podemos ayudarlo mejor </w:t>
      </w:r>
      <w:r w:rsidR="000F3A37"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 xml:space="preserve">a cumplir con sus metas de </w:t>
      </w:r>
      <w:r w:rsidR="00FE53D4"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>alimentación y actividad física</w:t>
      </w:r>
      <w:r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 xml:space="preserve">. </w:t>
      </w:r>
      <w:r w:rsidR="000F3A37"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 xml:space="preserve">La información que nos </w:t>
      </w:r>
      <w:r w:rsidR="00BE6F5F"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>dé</w:t>
      </w:r>
      <w:r w:rsidR="000F3A37"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 xml:space="preserve"> en este formulario será confidencial. Su nombre, dirección, número de teléfono, y correo electrónico no se compartirá con nadie que no forme parte de nuestro programa ni a ninguna agencia gubernamental. Este formulario también nos ayuda a asegurarnos que en nuestro programa no se discrimine a nadie. No hay respuestas incorrectas. Si tiene alguna pregunta sobre el formulario de inscripción, por favor póngase en contacto conmigo</w:t>
      </w:r>
      <w:r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>.</w:t>
      </w:r>
      <w:r w:rsidR="000474E3" w:rsidRPr="001A53FB">
        <w:rPr>
          <w:rFonts w:eastAsia="Times New Roman" w:cstheme="minorHAnsi"/>
          <w:color w:val="242424"/>
          <w:bdr w:val="none" w:sz="0" w:space="0" w:color="auto" w:frame="1"/>
          <w:shd w:val="clear" w:color="auto" w:fill="FFFFFF"/>
          <w:lang w:val="es-ES"/>
        </w:rPr>
        <w:t xml:space="preserve"> El formulario de inscripción le preguntará, “¿Quién es su educador EFNEP?” Por favor seleccione</w:t>
      </w:r>
      <w:r w:rsidR="000474E3" w:rsidRPr="001A53FB">
        <w:rPr>
          <w:rFonts w:eastAsia="Times New Roman" w:cstheme="minorHAnsi"/>
          <w:b/>
          <w:bCs/>
          <w:color w:val="242424"/>
          <w:highlight w:val="yellow"/>
          <w:bdr w:val="none" w:sz="0" w:space="0" w:color="auto" w:frame="1"/>
          <w:shd w:val="clear" w:color="auto" w:fill="FFFFFF"/>
          <w:lang w:val="es-ES"/>
        </w:rPr>
        <w:t xml:space="preserve"> Inserte su nombre</w:t>
      </w:r>
      <w:r w:rsidRPr="001A53FB">
        <w:rPr>
          <w:rFonts w:eastAsia="Times New Roman" w:cstheme="minorHAnsi"/>
          <w:b/>
          <w:bCs/>
          <w:color w:val="242424"/>
          <w:bdr w:val="none" w:sz="0" w:space="0" w:color="auto" w:frame="1"/>
          <w:shd w:val="clear" w:color="auto" w:fill="FFFFFF"/>
          <w:lang w:val="es-ES"/>
        </w:rPr>
        <w:t>. </w:t>
      </w:r>
    </w:p>
    <w:p w14:paraId="0CF373D7" w14:textId="77777777" w:rsidR="00BE6F5F" w:rsidRPr="001A53FB" w:rsidRDefault="00BE6F5F" w:rsidP="00BE6F5F">
      <w:pPr>
        <w:jc w:val="both"/>
        <w:rPr>
          <w:rFonts w:cstheme="minorHAnsi"/>
          <w:sz w:val="28"/>
          <w:szCs w:val="28"/>
          <w:lang w:val="es-ES"/>
        </w:rPr>
      </w:pPr>
    </w:p>
    <w:p w14:paraId="2B3FBC15" w14:textId="629EA022" w:rsidR="002060A1" w:rsidRPr="00C331F8" w:rsidRDefault="00BE6F5F" w:rsidP="002060A1">
      <w:pPr>
        <w:pStyle w:val="ListParagraph"/>
        <w:numPr>
          <w:ilvl w:val="0"/>
          <w:numId w:val="2"/>
        </w:numPr>
        <w:rPr>
          <w:rStyle w:val="Hyperlink"/>
          <w:i/>
          <w:iCs/>
        </w:rPr>
      </w:pPr>
      <w:r w:rsidRPr="001A53FB">
        <w:rPr>
          <w:lang w:val="es-ES"/>
        </w:rPr>
        <w:t>Mire el vídeo de la lección 1 en línea</w:t>
      </w:r>
      <w:r w:rsidR="00C331F8">
        <w:rPr>
          <w:lang w:val="es-ES"/>
        </w:rPr>
        <w:t xml:space="preserve"> -</w:t>
      </w:r>
      <w:r w:rsidR="002060A1" w:rsidRPr="001A53FB">
        <w:rPr>
          <w:lang w:val="es-ES"/>
        </w:rPr>
        <w:t xml:space="preserve"> </w:t>
      </w:r>
      <w:r w:rsidR="001A53FB">
        <w:rPr>
          <w:rStyle w:val="Hyperlink"/>
          <w:i/>
          <w:iCs/>
          <w:lang w:val="es-ES"/>
        </w:rPr>
        <w:t xml:space="preserve">Lección 1: Bienvenido a </w:t>
      </w:r>
      <w:proofErr w:type="spellStart"/>
      <w:r w:rsidR="00C331F8" w:rsidRPr="00C331F8">
        <w:rPr>
          <w:rStyle w:val="Hyperlink"/>
          <w:i/>
          <w:iCs/>
        </w:rPr>
        <w:t>Come</w:t>
      </w:r>
      <w:proofErr w:type="spellEnd"/>
      <w:r w:rsidR="00C331F8" w:rsidRPr="00C331F8">
        <w:rPr>
          <w:rStyle w:val="Hyperlink"/>
          <w:iCs/>
        </w:rPr>
        <w:t xml:space="preserve"> bien • Sé activo</w:t>
      </w:r>
      <w:r w:rsidR="002060A1" w:rsidRPr="00C331F8">
        <w:rPr>
          <w:rStyle w:val="Hyperlink"/>
        </w:rPr>
        <w:t xml:space="preserve"> </w:t>
      </w:r>
    </w:p>
    <w:p w14:paraId="2A49BD2C" w14:textId="06C6013E" w:rsidR="002060A1" w:rsidRPr="001A53FB" w:rsidRDefault="00BE6F5F" w:rsidP="002060A1">
      <w:pPr>
        <w:pStyle w:val="ListParagraph"/>
        <w:numPr>
          <w:ilvl w:val="0"/>
          <w:numId w:val="2"/>
        </w:numPr>
        <w:rPr>
          <w:lang w:val="es-ES"/>
        </w:rPr>
      </w:pPr>
      <w:r w:rsidRPr="001A53FB">
        <w:rPr>
          <w:lang w:val="es-ES"/>
        </w:rPr>
        <w:lastRenderedPageBreak/>
        <w:t>Mire el video de la receta destacada de esta lección</w:t>
      </w:r>
      <w:r w:rsidR="002060A1" w:rsidRPr="001A53FB">
        <w:rPr>
          <w:lang w:val="es-ES"/>
        </w:rPr>
        <w:t xml:space="preserve">: </w:t>
      </w:r>
      <w:r w:rsidR="00425B3B" w:rsidRPr="001A53FB">
        <w:rPr>
          <w:rStyle w:val="Hyperlink"/>
          <w:lang w:val="es-ES"/>
        </w:rPr>
        <w:t>Arroz frito con pollo</w:t>
      </w:r>
    </w:p>
    <w:p w14:paraId="53C9D6E8" w14:textId="1360AEBC" w:rsidR="004E4574" w:rsidRPr="001A53FB" w:rsidRDefault="00BE6F5F" w:rsidP="004E4574">
      <w:pPr>
        <w:pStyle w:val="ListParagraph"/>
        <w:numPr>
          <w:ilvl w:val="1"/>
          <w:numId w:val="2"/>
        </w:numPr>
        <w:rPr>
          <w:lang w:val="es-ES"/>
        </w:rPr>
      </w:pPr>
      <w:r w:rsidRPr="001A53FB">
        <w:rPr>
          <w:lang w:val="es-ES"/>
        </w:rPr>
        <w:t>Si es posible, preparé la receta del Arroz frito con pollo</w:t>
      </w:r>
    </w:p>
    <w:p w14:paraId="3C3911B9" w14:textId="4EAB88ED" w:rsidR="004E4574" w:rsidRPr="001A53FB" w:rsidRDefault="00BE6F5F" w:rsidP="004E4574">
      <w:pPr>
        <w:pStyle w:val="ListParagraph"/>
        <w:numPr>
          <w:ilvl w:val="1"/>
          <w:numId w:val="2"/>
        </w:numPr>
        <w:rPr>
          <w:lang w:val="es-ES"/>
        </w:rPr>
      </w:pPr>
      <w:r w:rsidRPr="001A53FB">
        <w:rPr>
          <w:lang w:val="es-ES"/>
        </w:rPr>
        <w:t>Mire también los vídeos vinculados a continuación. Estos videos lo ayudarán con elementos importantes en la cocina y le brindarán información sobre habilidades con el cuchillo y cómo lavar frutas y verduras.</w:t>
      </w:r>
    </w:p>
    <w:p w14:paraId="4021FA71" w14:textId="740BEB04" w:rsidR="004E4574" w:rsidRPr="001A53FB" w:rsidRDefault="00425B3B" w:rsidP="004E4574">
      <w:pPr>
        <w:pStyle w:val="ListParagraph"/>
        <w:numPr>
          <w:ilvl w:val="2"/>
          <w:numId w:val="2"/>
        </w:numPr>
        <w:rPr>
          <w:lang w:val="es-ES"/>
        </w:rPr>
      </w:pPr>
      <w:r w:rsidRPr="001A53FB">
        <w:rPr>
          <w:rStyle w:val="Hyperlink"/>
          <w:lang w:val="es-ES"/>
        </w:rPr>
        <w:t>Habilidades con el cuchillo</w:t>
      </w:r>
    </w:p>
    <w:p w14:paraId="01C80A0D" w14:textId="7CD1FFD4" w:rsidR="004E4574" w:rsidRPr="001A53FB" w:rsidRDefault="00425B3B" w:rsidP="004E4574">
      <w:pPr>
        <w:pStyle w:val="ListParagraph"/>
        <w:numPr>
          <w:ilvl w:val="2"/>
          <w:numId w:val="2"/>
        </w:numPr>
        <w:rPr>
          <w:lang w:val="es-ES"/>
        </w:rPr>
      </w:pPr>
      <w:r w:rsidRPr="001A53FB">
        <w:rPr>
          <w:rStyle w:val="Hyperlink"/>
          <w:lang w:val="es-ES"/>
        </w:rPr>
        <w:t>Lava</w:t>
      </w:r>
      <w:r w:rsidR="001A53FB">
        <w:rPr>
          <w:rStyle w:val="Hyperlink"/>
          <w:lang w:val="es-ES"/>
        </w:rPr>
        <w:t>ndo</w:t>
      </w:r>
      <w:r w:rsidRPr="001A53FB">
        <w:rPr>
          <w:rStyle w:val="Hyperlink"/>
          <w:lang w:val="es-ES"/>
        </w:rPr>
        <w:t xml:space="preserve"> frutas y verduras</w:t>
      </w:r>
    </w:p>
    <w:p w14:paraId="2791C1BC" w14:textId="67F7DDE7" w:rsidR="004E4574" w:rsidRPr="001A53FB" w:rsidRDefault="00425B3B" w:rsidP="004E4574">
      <w:pPr>
        <w:pStyle w:val="ListParagraph"/>
        <w:numPr>
          <w:ilvl w:val="0"/>
          <w:numId w:val="2"/>
        </w:numPr>
        <w:rPr>
          <w:lang w:val="es-ES"/>
        </w:rPr>
      </w:pPr>
      <w:r w:rsidRPr="001A53FB">
        <w:rPr>
          <w:lang w:val="es-ES"/>
        </w:rPr>
        <w:t>Póngase</w:t>
      </w:r>
      <w:r w:rsidR="00BE6F5F" w:rsidRPr="001A53FB">
        <w:rPr>
          <w:lang w:val="es-ES"/>
        </w:rPr>
        <w:t xml:space="preserve"> en acción con alguno de los videos de</w:t>
      </w:r>
      <w:r w:rsidR="004E4574" w:rsidRPr="001A53FB">
        <w:rPr>
          <w:lang w:val="es-ES"/>
        </w:rPr>
        <w:t xml:space="preserve"> </w:t>
      </w:r>
      <w:r w:rsidR="001A53FB">
        <w:rPr>
          <w:lang w:val="es-ES"/>
        </w:rPr>
        <w:t xml:space="preserve">Videos de segmentos </w:t>
      </w:r>
      <w:hyperlink r:id="rId8" w:history="1">
        <w:proofErr w:type="spellStart"/>
        <w:r w:rsidR="004E4574" w:rsidRPr="001A53FB">
          <w:rPr>
            <w:rStyle w:val="Hyperlink"/>
            <w:lang w:val="es-ES"/>
          </w:rPr>
          <w:t>Walk</w:t>
        </w:r>
        <w:proofErr w:type="spellEnd"/>
        <w:r w:rsidR="004E4574" w:rsidRPr="001A53FB">
          <w:rPr>
            <w:rStyle w:val="Hyperlink"/>
            <w:lang w:val="es-ES"/>
          </w:rPr>
          <w:t xml:space="preserve"> </w:t>
        </w:r>
        <w:proofErr w:type="spellStart"/>
        <w:r w:rsidR="004E4574" w:rsidRPr="001A53FB">
          <w:rPr>
            <w:rStyle w:val="Hyperlink"/>
            <w:lang w:val="es-ES"/>
          </w:rPr>
          <w:t>Indoors</w:t>
        </w:r>
        <w:proofErr w:type="spellEnd"/>
        <w:r w:rsidR="004E4574" w:rsidRPr="001A53FB">
          <w:rPr>
            <w:rStyle w:val="Hyperlink"/>
            <w:lang w:val="es-ES"/>
          </w:rPr>
          <w:t xml:space="preserve"> </w:t>
        </w:r>
      </w:hyperlink>
      <w:r w:rsidR="002B1C54" w:rsidRPr="001A53FB">
        <w:rPr>
          <w:lang w:val="es-ES"/>
        </w:rPr>
        <w:t>.</w:t>
      </w:r>
    </w:p>
    <w:p w14:paraId="65E0D816" w14:textId="5CCE6A4D" w:rsidR="004E4574" w:rsidRPr="001A53FB" w:rsidRDefault="00BE6F5F" w:rsidP="004E4574">
      <w:pPr>
        <w:pStyle w:val="ListParagraph"/>
        <w:numPr>
          <w:ilvl w:val="0"/>
          <w:numId w:val="2"/>
        </w:numPr>
        <w:rPr>
          <w:lang w:val="es-ES"/>
        </w:rPr>
      </w:pPr>
      <w:r w:rsidRPr="001A53FB">
        <w:rPr>
          <w:lang w:val="es-ES"/>
        </w:rPr>
        <w:t xml:space="preserve">Descargue la aplicación </w:t>
      </w:r>
      <w:r w:rsidR="00425B3B" w:rsidRPr="001A53FB">
        <w:rPr>
          <w:lang w:val="es-ES"/>
        </w:rPr>
        <w:t xml:space="preserve">móvil </w:t>
      </w:r>
      <w:r w:rsidRPr="001A53FB">
        <w:rPr>
          <w:lang w:val="es-ES"/>
        </w:rPr>
        <w:t>de</w:t>
      </w:r>
      <w:r w:rsidR="004E4574" w:rsidRPr="001A53FB">
        <w:rPr>
          <w:lang w:val="es-ES"/>
        </w:rPr>
        <w:t xml:space="preserve"> </w:t>
      </w:r>
      <w:bookmarkStart w:id="6" w:name="_Hlk170463029"/>
      <w:proofErr w:type="spellStart"/>
      <w:r w:rsidR="001A53FB">
        <w:rPr>
          <w:i/>
          <w:iCs/>
          <w:lang w:val="es-ES"/>
        </w:rPr>
        <w:t>Eating</w:t>
      </w:r>
      <w:proofErr w:type="spellEnd"/>
      <w:r w:rsidR="001A53FB">
        <w:rPr>
          <w:i/>
          <w:iCs/>
          <w:lang w:val="es-ES"/>
        </w:rPr>
        <w:t xml:space="preserve"> Smart</w:t>
      </w:r>
      <w:r w:rsidR="00425B3B" w:rsidRPr="001A53FB">
        <w:rPr>
          <w:i/>
          <w:iCs/>
          <w:lang w:val="es-ES"/>
        </w:rPr>
        <w:t xml:space="preserve"> •</w:t>
      </w:r>
      <w:r w:rsidR="004E4574" w:rsidRPr="001A53FB">
        <w:rPr>
          <w:i/>
          <w:iCs/>
          <w:lang w:val="es-ES"/>
        </w:rPr>
        <w:t xml:space="preserve"> </w:t>
      </w:r>
      <w:bookmarkEnd w:id="6"/>
      <w:proofErr w:type="spellStart"/>
      <w:r w:rsidR="001A53FB">
        <w:rPr>
          <w:i/>
          <w:iCs/>
          <w:lang w:val="es-ES"/>
        </w:rPr>
        <w:t>Being</w:t>
      </w:r>
      <w:proofErr w:type="spellEnd"/>
      <w:r w:rsidR="001A53FB">
        <w:rPr>
          <w:i/>
          <w:iCs/>
          <w:lang w:val="es-ES"/>
        </w:rPr>
        <w:t xml:space="preserve"> Active</w:t>
      </w:r>
      <w:r w:rsidR="00425B3B" w:rsidRPr="001A53FB">
        <w:rPr>
          <w:lang w:val="es-ES"/>
        </w:rPr>
        <w:t xml:space="preserve"> las siguientes instrucciones:</w:t>
      </w:r>
    </w:p>
    <w:p w14:paraId="444D2473" w14:textId="7513285F" w:rsidR="004E4574" w:rsidRPr="001A53FB" w:rsidRDefault="00425B3B" w:rsidP="004E4574">
      <w:pPr>
        <w:pStyle w:val="ListParagraph"/>
        <w:numPr>
          <w:ilvl w:val="1"/>
          <w:numId w:val="2"/>
        </w:numPr>
        <w:rPr>
          <w:lang w:val="es-ES"/>
        </w:rPr>
      </w:pPr>
      <w:r w:rsidRPr="001A53FB">
        <w:rPr>
          <w:lang w:val="es-ES"/>
        </w:rPr>
        <w:t xml:space="preserve">Para </w:t>
      </w:r>
      <w:proofErr w:type="spellStart"/>
      <w:r w:rsidR="004E4574" w:rsidRPr="001A53FB">
        <w:rPr>
          <w:lang w:val="es-ES"/>
        </w:rPr>
        <w:t>iPhones</w:t>
      </w:r>
      <w:proofErr w:type="spellEnd"/>
      <w:r w:rsidR="004E4574" w:rsidRPr="001A53FB">
        <w:rPr>
          <w:lang w:val="es-ES"/>
        </w:rPr>
        <w:t xml:space="preserve">: </w:t>
      </w:r>
      <w:hyperlink r:id="rId9" w:history="1">
        <w:r w:rsidR="004E4574" w:rsidRPr="001A53FB">
          <w:rPr>
            <w:rStyle w:val="Hyperlink"/>
            <w:lang w:val="es-ES"/>
          </w:rPr>
          <w:t>http://eatingsmartbeingactive.colostate.edu/wp-content/uploads/2016/12/Downloading-the-ESBA-Mobile-App-for-iPhone-handout.docx</w:t>
        </w:r>
      </w:hyperlink>
      <w:r w:rsidR="004E4574" w:rsidRPr="001A53FB">
        <w:rPr>
          <w:lang w:val="es-ES"/>
        </w:rPr>
        <w:t xml:space="preserve"> </w:t>
      </w:r>
    </w:p>
    <w:p w14:paraId="6CF357EB" w14:textId="7C30D96F" w:rsidR="002060A1" w:rsidRPr="001A53FB" w:rsidRDefault="00425B3B" w:rsidP="002060A1">
      <w:pPr>
        <w:pStyle w:val="ListParagraph"/>
        <w:numPr>
          <w:ilvl w:val="1"/>
          <w:numId w:val="2"/>
        </w:numPr>
        <w:rPr>
          <w:lang w:val="es-ES"/>
        </w:rPr>
      </w:pPr>
      <w:r w:rsidRPr="001A53FB">
        <w:rPr>
          <w:lang w:val="es-ES"/>
        </w:rPr>
        <w:t>Para</w:t>
      </w:r>
      <w:r w:rsidR="004E4574" w:rsidRPr="001A53FB">
        <w:rPr>
          <w:lang w:val="es-ES"/>
        </w:rPr>
        <w:t xml:space="preserve"> </w:t>
      </w:r>
      <w:proofErr w:type="spellStart"/>
      <w:r w:rsidR="004E4574" w:rsidRPr="001A53FB">
        <w:rPr>
          <w:lang w:val="es-ES"/>
        </w:rPr>
        <w:t>Androids</w:t>
      </w:r>
      <w:proofErr w:type="spellEnd"/>
      <w:r w:rsidR="004E4574" w:rsidRPr="001A53FB">
        <w:rPr>
          <w:lang w:val="es-ES"/>
        </w:rPr>
        <w:t xml:space="preserve">: </w:t>
      </w:r>
      <w:hyperlink r:id="rId10" w:history="1">
        <w:r w:rsidR="004E4574" w:rsidRPr="001A53FB">
          <w:rPr>
            <w:rStyle w:val="Hyperlink"/>
            <w:lang w:val="es-ES"/>
          </w:rPr>
          <w:t>http://eatingsmartbeingactive.colostate.edu/wp-content/uploads/2016/12/Downloading-the-ESBA-Mobile-App-for-Android-handout.docx</w:t>
        </w:r>
      </w:hyperlink>
      <w:r w:rsidR="004E4574" w:rsidRPr="001A53FB">
        <w:rPr>
          <w:lang w:val="es-ES"/>
        </w:rPr>
        <w:t xml:space="preserve"> </w:t>
      </w:r>
    </w:p>
    <w:p w14:paraId="67828751" w14:textId="316BE8EA" w:rsidR="00DB5AF3" w:rsidRPr="001A53FB" w:rsidRDefault="00425B3B" w:rsidP="003631D7">
      <w:pPr>
        <w:rPr>
          <w:lang w:val="es-ES"/>
        </w:rPr>
      </w:pPr>
      <w:bookmarkStart w:id="7" w:name="_Hlk170462507"/>
      <w:r w:rsidRPr="001A53FB">
        <w:rPr>
          <w:b/>
          <w:bCs/>
          <w:lang w:val="es-ES"/>
        </w:rPr>
        <w:t>Durante nuestra discusión, presentaré nuestro programa y revisaré</w:t>
      </w:r>
      <w:r w:rsidR="004B2E00" w:rsidRPr="001A53FB">
        <w:rPr>
          <w:b/>
          <w:bCs/>
          <w:lang w:val="es-ES"/>
        </w:rPr>
        <w:t xml:space="preserve"> algunos de los puntos principales del video de la lección en línea</w:t>
      </w:r>
      <w:bookmarkEnd w:id="7"/>
      <w:r w:rsidR="004E4574" w:rsidRPr="001A53FB">
        <w:rPr>
          <w:lang w:val="es-ES"/>
        </w:rPr>
        <w:t>:</w:t>
      </w:r>
      <w:r w:rsidR="002060A1" w:rsidRPr="001A53FB">
        <w:rPr>
          <w:i/>
          <w:iCs/>
          <w:lang w:val="es-ES"/>
        </w:rPr>
        <w:t xml:space="preserve"> </w:t>
      </w:r>
    </w:p>
    <w:p w14:paraId="05CB9FC6" w14:textId="2BF0A2CC" w:rsidR="00DB5AF3" w:rsidRPr="001A53FB" w:rsidRDefault="00797DAA" w:rsidP="00493708">
      <w:pPr>
        <w:ind w:left="720"/>
        <w:rPr>
          <w:lang w:val="es-ES"/>
        </w:rPr>
      </w:pPr>
      <w:r w:rsidRPr="001A53FB">
        <w:rPr>
          <w:lang w:val="es-ES"/>
        </w:rPr>
        <w:t xml:space="preserve">1) </w:t>
      </w:r>
      <w:r w:rsidR="00CE7947" w:rsidRPr="001A53FB">
        <w:rPr>
          <w:lang w:val="es-ES"/>
        </w:rPr>
        <w:t xml:space="preserve">explicar los materiales de la lección que les mandaré cada semana y cómo les hare llegar esos materiales a ustedes; </w:t>
      </w:r>
      <w:r w:rsidRPr="001A53FB">
        <w:rPr>
          <w:lang w:val="es-ES"/>
        </w:rPr>
        <w:t xml:space="preserve"> </w:t>
      </w:r>
    </w:p>
    <w:p w14:paraId="46E6358E" w14:textId="56FE409F" w:rsidR="00DB5AF3" w:rsidRPr="001A53FB" w:rsidRDefault="00797DAA" w:rsidP="00493708">
      <w:pPr>
        <w:ind w:firstLine="720"/>
        <w:rPr>
          <w:lang w:val="es-ES"/>
        </w:rPr>
      </w:pPr>
      <w:r w:rsidRPr="001A53FB">
        <w:rPr>
          <w:lang w:val="es-ES"/>
        </w:rPr>
        <w:t xml:space="preserve">2) </w:t>
      </w:r>
      <w:r w:rsidR="00576EF5" w:rsidRPr="001A53FB">
        <w:rPr>
          <w:lang w:val="es-ES"/>
        </w:rPr>
        <w:t>revi</w:t>
      </w:r>
      <w:r w:rsidR="00CE7947" w:rsidRPr="001A53FB">
        <w:rPr>
          <w:lang w:val="es-ES"/>
        </w:rPr>
        <w:t>sar los temas que se incluirán en esta serie de lecciones;</w:t>
      </w:r>
    </w:p>
    <w:p w14:paraId="32EABA07" w14:textId="5BCCF912" w:rsidR="00DB5AF3" w:rsidRPr="001A53FB" w:rsidRDefault="00797DAA" w:rsidP="00493708">
      <w:pPr>
        <w:ind w:firstLine="720"/>
        <w:rPr>
          <w:lang w:val="es-ES"/>
        </w:rPr>
      </w:pPr>
      <w:r w:rsidRPr="001A53FB">
        <w:rPr>
          <w:lang w:val="es-ES"/>
        </w:rPr>
        <w:t xml:space="preserve">3) </w:t>
      </w:r>
      <w:r w:rsidR="002120DB" w:rsidRPr="001A53FB">
        <w:rPr>
          <w:lang w:val="es-ES"/>
        </w:rPr>
        <w:t>revisar el video sobre las habilidades con el cuchillo y seguridad de la lección</w:t>
      </w:r>
      <w:r w:rsidRPr="001A53FB">
        <w:rPr>
          <w:lang w:val="es-ES"/>
        </w:rPr>
        <w:t xml:space="preserve"> </w:t>
      </w:r>
    </w:p>
    <w:p w14:paraId="0AC1DB16" w14:textId="5F0D7D7A" w:rsidR="00DB5AF3" w:rsidRPr="001A53FB" w:rsidRDefault="00797DAA" w:rsidP="00493708">
      <w:pPr>
        <w:ind w:left="720"/>
        <w:rPr>
          <w:lang w:val="es-ES"/>
        </w:rPr>
      </w:pPr>
      <w:r w:rsidRPr="001A53FB">
        <w:rPr>
          <w:lang w:val="es-ES"/>
        </w:rPr>
        <w:t xml:space="preserve">4) </w:t>
      </w:r>
      <w:r w:rsidR="002120DB" w:rsidRPr="001A53FB">
        <w:rPr>
          <w:lang w:val="es-ES"/>
        </w:rPr>
        <w:t xml:space="preserve">Discutir algunos consejos sobre </w:t>
      </w:r>
      <w:r w:rsidR="003D255B" w:rsidRPr="001A53FB">
        <w:rPr>
          <w:lang w:val="es-ES"/>
        </w:rPr>
        <w:t>la preparación y la seguridad en los alimentos para preparar nuestra receta de arroz frito con pollo</w:t>
      </w:r>
      <w:r w:rsidRPr="001A53FB">
        <w:rPr>
          <w:lang w:val="es-ES"/>
        </w:rPr>
        <w:t xml:space="preserve">; </w:t>
      </w:r>
    </w:p>
    <w:p w14:paraId="3893D949" w14:textId="318836BE" w:rsidR="00DB5AF3" w:rsidRPr="001A53FB" w:rsidRDefault="00797DAA" w:rsidP="00493708">
      <w:pPr>
        <w:ind w:firstLine="720"/>
        <w:rPr>
          <w:lang w:val="es-ES"/>
        </w:rPr>
      </w:pPr>
      <w:r w:rsidRPr="001A53FB">
        <w:rPr>
          <w:lang w:val="es-ES"/>
        </w:rPr>
        <w:t xml:space="preserve">5) </w:t>
      </w:r>
      <w:r w:rsidR="003D255B" w:rsidRPr="001A53FB">
        <w:rPr>
          <w:lang w:val="es-ES"/>
        </w:rPr>
        <w:t>compartir información sobre como descargar la</w:t>
      </w:r>
      <w:r w:rsidR="00874330" w:rsidRPr="001A53FB">
        <w:rPr>
          <w:lang w:val="es-ES"/>
        </w:rPr>
        <w:t xml:space="preserve"> aplicación móvil de </w:t>
      </w:r>
      <w:proofErr w:type="spellStart"/>
      <w:r w:rsidR="00C331F8" w:rsidRPr="00C331F8">
        <w:rPr>
          <w:lang w:val="es-ES"/>
        </w:rPr>
        <w:t>Come</w:t>
      </w:r>
      <w:proofErr w:type="spellEnd"/>
      <w:r w:rsidR="00C331F8" w:rsidRPr="00C331F8">
        <w:rPr>
          <w:lang w:val="es-ES"/>
        </w:rPr>
        <w:t xml:space="preserve"> bien • Sé activo</w:t>
      </w:r>
      <w:r w:rsidR="00DB5AF3" w:rsidRPr="001A53FB">
        <w:rPr>
          <w:lang w:val="es-ES"/>
        </w:rPr>
        <w:t>;</w:t>
      </w:r>
      <w:r w:rsidRPr="001A53FB">
        <w:rPr>
          <w:lang w:val="es-ES"/>
        </w:rPr>
        <w:t xml:space="preserve"> </w:t>
      </w:r>
      <w:r w:rsidR="00874330" w:rsidRPr="001A53FB">
        <w:rPr>
          <w:lang w:val="es-ES"/>
        </w:rPr>
        <w:t>y</w:t>
      </w:r>
      <w:r w:rsidR="00DB5AF3" w:rsidRPr="001A53FB">
        <w:rPr>
          <w:lang w:val="es-ES"/>
        </w:rPr>
        <w:t>,</w:t>
      </w:r>
    </w:p>
    <w:p w14:paraId="79524205" w14:textId="7149DD3C" w:rsidR="00442826" w:rsidRPr="001A53FB" w:rsidRDefault="00797DAA" w:rsidP="00493708">
      <w:pPr>
        <w:ind w:firstLine="720"/>
        <w:rPr>
          <w:lang w:val="es-ES"/>
        </w:rPr>
      </w:pPr>
      <w:r w:rsidRPr="001A53FB">
        <w:rPr>
          <w:lang w:val="es-ES"/>
        </w:rPr>
        <w:t xml:space="preserve">6) </w:t>
      </w:r>
      <w:r w:rsidR="00874330" w:rsidRPr="001A53FB">
        <w:rPr>
          <w:lang w:val="es-ES"/>
        </w:rPr>
        <w:t>Explicar cómo y cuándo completar la documentación de nuestro programa</w:t>
      </w:r>
    </w:p>
    <w:p w14:paraId="625CEF10" w14:textId="77777777" w:rsidR="004E4574" w:rsidRPr="001A53FB" w:rsidRDefault="004E4574" w:rsidP="003631D7">
      <w:pPr>
        <w:rPr>
          <w:lang w:val="es-ES"/>
        </w:rPr>
      </w:pPr>
      <w:bookmarkStart w:id="8" w:name="_Hlk170463233"/>
    </w:p>
    <w:p w14:paraId="1C076F70" w14:textId="51A8EF5D" w:rsidR="00AB5750" w:rsidRPr="001A53FB" w:rsidRDefault="00874330" w:rsidP="003631D7">
      <w:pPr>
        <w:rPr>
          <w:lang w:val="es-ES"/>
        </w:rPr>
      </w:pPr>
      <w:r w:rsidRPr="001A53FB">
        <w:rPr>
          <w:lang w:val="es-ES"/>
        </w:rPr>
        <w:t xml:space="preserve">¡Espero poder </w:t>
      </w:r>
      <w:r w:rsidR="001A53FB">
        <w:rPr>
          <w:lang w:val="es-ES"/>
        </w:rPr>
        <w:t>conocerl</w:t>
      </w:r>
      <w:r w:rsidR="00C331F8">
        <w:rPr>
          <w:lang w:val="es-ES"/>
        </w:rPr>
        <w:t>os</w:t>
      </w:r>
      <w:r w:rsidRPr="001A53FB">
        <w:rPr>
          <w:lang w:val="es-ES"/>
        </w:rPr>
        <w:t>!</w:t>
      </w:r>
    </w:p>
    <w:bookmarkEnd w:id="8"/>
    <w:p w14:paraId="644AE8DD" w14:textId="17B59AA2" w:rsidR="00AB5750" w:rsidRPr="001A53FB" w:rsidRDefault="00874330" w:rsidP="003631D7">
      <w:pPr>
        <w:rPr>
          <w:lang w:val="es-ES"/>
        </w:rPr>
      </w:pPr>
      <w:r w:rsidRPr="001A53FB">
        <w:rPr>
          <w:lang w:val="es-ES"/>
        </w:rPr>
        <w:t>Atentamente</w:t>
      </w:r>
      <w:r w:rsidR="00AB5750" w:rsidRPr="001A53FB">
        <w:rPr>
          <w:lang w:val="es-ES"/>
        </w:rPr>
        <w:t>,</w:t>
      </w:r>
    </w:p>
    <w:p w14:paraId="28D44393" w14:textId="2E415BD4" w:rsidR="00AB5750" w:rsidRPr="001A53FB" w:rsidRDefault="00AB5750" w:rsidP="003631D7">
      <w:pPr>
        <w:pBdr>
          <w:bottom w:val="single" w:sz="12" w:space="1" w:color="auto"/>
        </w:pBdr>
        <w:rPr>
          <w:lang w:val="es-ES"/>
        </w:rPr>
      </w:pPr>
      <w:r w:rsidRPr="001A53FB">
        <w:rPr>
          <w:highlight w:val="yellow"/>
          <w:lang w:val="es-ES"/>
        </w:rPr>
        <w:t>(</w:t>
      </w:r>
      <w:r w:rsidR="00874330" w:rsidRPr="001A53FB">
        <w:rPr>
          <w:highlight w:val="yellow"/>
          <w:lang w:val="es-ES"/>
        </w:rPr>
        <w:t>insertar su nombre</w:t>
      </w:r>
      <w:r w:rsidRPr="001A53FB">
        <w:rPr>
          <w:highlight w:val="yellow"/>
          <w:lang w:val="es-ES"/>
        </w:rPr>
        <w:t>)</w:t>
      </w:r>
    </w:p>
    <w:p w14:paraId="0F940214" w14:textId="77777777" w:rsidR="004A57C2" w:rsidRPr="001A53FB" w:rsidRDefault="004A57C2" w:rsidP="003631D7">
      <w:pPr>
        <w:rPr>
          <w:b/>
          <w:lang w:val="es-ES"/>
        </w:rPr>
      </w:pPr>
    </w:p>
    <w:sectPr w:rsidR="004A57C2" w:rsidRPr="001A5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D7B00"/>
    <w:multiLevelType w:val="hybridMultilevel"/>
    <w:tmpl w:val="BB1C9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07AA"/>
    <w:multiLevelType w:val="hybridMultilevel"/>
    <w:tmpl w:val="176A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04142">
    <w:abstractNumId w:val="0"/>
  </w:num>
  <w:num w:numId="2" w16cid:durableId="167649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D7"/>
    <w:rsid w:val="000474E3"/>
    <w:rsid w:val="00072B96"/>
    <w:rsid w:val="000B7BA0"/>
    <w:rsid w:val="000C1DE8"/>
    <w:rsid w:val="000C3502"/>
    <w:rsid w:val="000D1BA0"/>
    <w:rsid w:val="000E6CBD"/>
    <w:rsid w:val="000F3A37"/>
    <w:rsid w:val="0011556C"/>
    <w:rsid w:val="00120BFD"/>
    <w:rsid w:val="001238F0"/>
    <w:rsid w:val="001A53FB"/>
    <w:rsid w:val="002060A1"/>
    <w:rsid w:val="002120DB"/>
    <w:rsid w:val="002904B8"/>
    <w:rsid w:val="002954DE"/>
    <w:rsid w:val="002B1C54"/>
    <w:rsid w:val="002D0743"/>
    <w:rsid w:val="002D4C2A"/>
    <w:rsid w:val="002E2C48"/>
    <w:rsid w:val="002E5D0D"/>
    <w:rsid w:val="00307426"/>
    <w:rsid w:val="00317285"/>
    <w:rsid w:val="00323A65"/>
    <w:rsid w:val="003631D7"/>
    <w:rsid w:val="003D255B"/>
    <w:rsid w:val="003D6E16"/>
    <w:rsid w:val="00400740"/>
    <w:rsid w:val="004215A1"/>
    <w:rsid w:val="004238AA"/>
    <w:rsid w:val="00425B3B"/>
    <w:rsid w:val="00432101"/>
    <w:rsid w:val="00434474"/>
    <w:rsid w:val="00442826"/>
    <w:rsid w:val="004509FC"/>
    <w:rsid w:val="00454072"/>
    <w:rsid w:val="00461B93"/>
    <w:rsid w:val="00493708"/>
    <w:rsid w:val="004A57C2"/>
    <w:rsid w:val="004B2E00"/>
    <w:rsid w:val="004E4574"/>
    <w:rsid w:val="004F181A"/>
    <w:rsid w:val="00571AC6"/>
    <w:rsid w:val="00576EF5"/>
    <w:rsid w:val="00584059"/>
    <w:rsid w:val="005969E3"/>
    <w:rsid w:val="00610F99"/>
    <w:rsid w:val="00614BFE"/>
    <w:rsid w:val="006224DB"/>
    <w:rsid w:val="006A7EDC"/>
    <w:rsid w:val="006B6B29"/>
    <w:rsid w:val="006D2055"/>
    <w:rsid w:val="00707CA5"/>
    <w:rsid w:val="00736C7B"/>
    <w:rsid w:val="00752BE0"/>
    <w:rsid w:val="00757499"/>
    <w:rsid w:val="00797DAA"/>
    <w:rsid w:val="007B33EA"/>
    <w:rsid w:val="007B7BED"/>
    <w:rsid w:val="007C5B1E"/>
    <w:rsid w:val="007C73FE"/>
    <w:rsid w:val="007D370E"/>
    <w:rsid w:val="007F231D"/>
    <w:rsid w:val="0082307B"/>
    <w:rsid w:val="008231F0"/>
    <w:rsid w:val="00856FF9"/>
    <w:rsid w:val="00874330"/>
    <w:rsid w:val="008958C0"/>
    <w:rsid w:val="008F687B"/>
    <w:rsid w:val="0097535F"/>
    <w:rsid w:val="009A0D10"/>
    <w:rsid w:val="009C1C96"/>
    <w:rsid w:val="00A026FF"/>
    <w:rsid w:val="00A176DA"/>
    <w:rsid w:val="00A419F6"/>
    <w:rsid w:val="00A4781C"/>
    <w:rsid w:val="00A50A12"/>
    <w:rsid w:val="00A62AF3"/>
    <w:rsid w:val="00A65E54"/>
    <w:rsid w:val="00AA283E"/>
    <w:rsid w:val="00AB5750"/>
    <w:rsid w:val="00AE777E"/>
    <w:rsid w:val="00B0705E"/>
    <w:rsid w:val="00B1753D"/>
    <w:rsid w:val="00B27EB2"/>
    <w:rsid w:val="00B47513"/>
    <w:rsid w:val="00BE2E5A"/>
    <w:rsid w:val="00BE6F5F"/>
    <w:rsid w:val="00C25DA2"/>
    <w:rsid w:val="00C306A2"/>
    <w:rsid w:val="00C331F8"/>
    <w:rsid w:val="00C7699B"/>
    <w:rsid w:val="00CA032C"/>
    <w:rsid w:val="00CA6C92"/>
    <w:rsid w:val="00CE3116"/>
    <w:rsid w:val="00CE7947"/>
    <w:rsid w:val="00D239EB"/>
    <w:rsid w:val="00D32FBC"/>
    <w:rsid w:val="00DB581A"/>
    <w:rsid w:val="00DB5AF3"/>
    <w:rsid w:val="00DC3658"/>
    <w:rsid w:val="00E009BB"/>
    <w:rsid w:val="00E41139"/>
    <w:rsid w:val="00E44937"/>
    <w:rsid w:val="00E564D3"/>
    <w:rsid w:val="00EB0622"/>
    <w:rsid w:val="00ED6DC2"/>
    <w:rsid w:val="00F05D7F"/>
    <w:rsid w:val="00F1116E"/>
    <w:rsid w:val="00F32B91"/>
    <w:rsid w:val="00F83F73"/>
    <w:rsid w:val="00FB7D25"/>
    <w:rsid w:val="00FD306C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4176"/>
  <w15:chartTrackingRefBased/>
  <w15:docId w15:val="{6FCDACE7-C27F-4742-A310-33769BD1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5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58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6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53FB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nep.rutgers.edu/efnepContent.php?l=eg&amp;c=Exercisevideos" TargetMode="External"/><Relationship Id="rId3" Type="http://schemas.openxmlformats.org/officeDocument/2006/relationships/styles" Target="styles.xml"/><Relationship Id="rId7" Type="http://schemas.openxmlformats.org/officeDocument/2006/relationships/hyperlink" Target="http://colostate.az1.qualtrics.com/jfe/form/SV_3l9ihFh6sShGdb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1852525562?pwd=RzBxWEhGcm9KaXhNNGQrZVY1dCtMQT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atingsmartbeingactive.colostate.edu/wp-content/uploads/2016/12/Downloading-the-ESBA-Mobile-App-for-Android-handou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tingsmartbeingactive.colostate.edu/wp-content/uploads/2016/12/Downloading-the-ESBA-Mobile-App-for-iPhone-handou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A127F53F-9984-464E-96B5-7EA3588C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McGirr,Kathryn</dc:creator>
  <cp:keywords/>
  <dc:description/>
  <cp:lastModifiedBy>Jose Ramirez</cp:lastModifiedBy>
  <cp:revision>2</cp:revision>
  <cp:lastPrinted>2020-04-16T02:30:00Z</cp:lastPrinted>
  <dcterms:created xsi:type="dcterms:W3CDTF">2024-06-29T08:14:00Z</dcterms:created>
  <dcterms:modified xsi:type="dcterms:W3CDTF">2024-06-29T08:14:00Z</dcterms:modified>
</cp:coreProperties>
</file>